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E6" w:rsidRPr="00475174" w:rsidRDefault="007319E6" w:rsidP="007319E6">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____________  Teacher ___</w:t>
      </w:r>
      <w:r>
        <w:rPr>
          <w:sz w:val="24"/>
          <w:szCs w:val="24"/>
        </w:rPr>
        <w:t>_________</w:t>
      </w:r>
      <w:r w:rsidRPr="00475174">
        <w:rPr>
          <w:sz w:val="24"/>
          <w:szCs w:val="24"/>
        </w:rPr>
        <w:t>____________</w:t>
      </w:r>
    </w:p>
    <w:p w:rsidR="007319E6" w:rsidRDefault="007319E6" w:rsidP="007319E6">
      <w:pPr>
        <w:jc w:val="center"/>
        <w:rPr>
          <w:rFonts w:asciiTheme="majorHAnsi" w:hAnsiTheme="majorHAnsi"/>
          <w:b/>
          <w:sz w:val="32"/>
          <w:szCs w:val="32"/>
        </w:rPr>
      </w:pPr>
    </w:p>
    <w:p w:rsidR="007319E6" w:rsidRPr="00390B62" w:rsidRDefault="007319E6" w:rsidP="007319E6">
      <w:pPr>
        <w:jc w:val="center"/>
        <w:rPr>
          <w:rFonts w:asciiTheme="majorHAnsi" w:hAnsiTheme="majorHAnsi"/>
          <w:b/>
          <w:sz w:val="32"/>
          <w:szCs w:val="32"/>
        </w:rPr>
      </w:pPr>
      <w:r w:rsidRPr="00390B62">
        <w:rPr>
          <w:rFonts w:asciiTheme="majorHAnsi" w:hAnsiTheme="majorHAnsi"/>
          <w:b/>
          <w:sz w:val="32"/>
          <w:szCs w:val="32"/>
        </w:rPr>
        <w:t xml:space="preserve">Third Grade Module </w:t>
      </w:r>
      <w:r>
        <w:rPr>
          <w:rFonts w:asciiTheme="majorHAnsi" w:hAnsiTheme="majorHAnsi"/>
          <w:b/>
          <w:sz w:val="32"/>
          <w:szCs w:val="32"/>
        </w:rPr>
        <w:t>2</w:t>
      </w:r>
      <w:r w:rsidRPr="00390B62">
        <w:rPr>
          <w:rFonts w:asciiTheme="majorHAnsi" w:hAnsiTheme="majorHAnsi"/>
          <w:b/>
          <w:sz w:val="32"/>
          <w:szCs w:val="32"/>
        </w:rPr>
        <w:t>: Mid-Module Assessment Task</w:t>
      </w:r>
      <w:r>
        <w:rPr>
          <w:rFonts w:asciiTheme="majorHAnsi" w:hAnsiTheme="majorHAnsi"/>
          <w:b/>
          <w:sz w:val="32"/>
          <w:szCs w:val="32"/>
        </w:rPr>
        <w:t xml:space="preserve"> Score Sheet</w:t>
      </w:r>
    </w:p>
    <w:p w:rsidR="007319E6" w:rsidRPr="00D87430" w:rsidRDefault="007319E6" w:rsidP="007319E6">
      <w:pPr>
        <w:jc w:val="center"/>
        <w:rPr>
          <w:rFonts w:asciiTheme="majorHAnsi" w:hAnsiTheme="majorHAnsi"/>
          <w:b/>
        </w:rPr>
      </w:pPr>
    </w:p>
    <w:p w:rsidR="007319E6" w:rsidRDefault="007319E6" w:rsidP="007319E6">
      <w:pPr>
        <w:pStyle w:val="ny-h4"/>
        <w:spacing w:before="0" w:after="0" w:line="240" w:lineRule="auto"/>
        <w:rPr>
          <w:sz w:val="22"/>
          <w:szCs w:val="22"/>
        </w:rPr>
      </w:pPr>
      <w:r w:rsidRPr="004C0488">
        <w:rPr>
          <w:sz w:val="22"/>
          <w:szCs w:val="22"/>
        </w:rPr>
        <w:t>A Progression of Learning</w:t>
      </w:r>
    </w:p>
    <w:p w:rsidR="007319E6" w:rsidRPr="00D87430" w:rsidRDefault="007319E6" w:rsidP="007319E6">
      <w:pPr>
        <w:pStyle w:val="ny-h4"/>
        <w:spacing w:before="0" w:after="0" w:line="240" w:lineRule="auto"/>
        <w:rPr>
          <w:sz w:val="10"/>
          <w:szCs w:val="10"/>
        </w:rPr>
      </w:pPr>
    </w:p>
    <w:p w:rsidR="007319E6" w:rsidRDefault="007319E6" w:rsidP="007319E6">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7319E6" w:rsidRPr="00D87430" w:rsidRDefault="007319E6" w:rsidP="007319E6">
      <w:pPr>
        <w:rPr>
          <w:rFonts w:ascii="Calibri" w:eastAsia="Myriad Pro" w:hAnsi="Calibri" w:cs="Myriad Pro"/>
          <w:color w:val="231F20"/>
          <w:sz w:val="10"/>
          <w:szCs w:val="10"/>
        </w:rPr>
      </w:pPr>
    </w:p>
    <w:p w:rsidR="007319E6" w:rsidRPr="004C0488" w:rsidRDefault="007319E6" w:rsidP="007319E6">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7319E6" w:rsidRPr="004C0488" w:rsidTr="00F41214">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7319E6" w:rsidRPr="00DC3522" w:rsidRDefault="007319E6" w:rsidP="00F41214">
            <w:pPr>
              <w:pStyle w:val="ny-concept-chart-title"/>
              <w:spacing w:line="240" w:lineRule="auto"/>
              <w:rPr>
                <w:color w:val="auto"/>
              </w:rPr>
            </w:pPr>
            <w:r w:rsidRPr="00DC3522">
              <w:rPr>
                <w:color w:val="auto"/>
              </w:rPr>
              <w:t>Score Key: A Progression of Learning</w:t>
            </w:r>
          </w:p>
        </w:tc>
      </w:tr>
      <w:tr w:rsidR="007319E6" w:rsidRPr="001F4675" w:rsidTr="00F41214">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7319E6" w:rsidRPr="001F4675" w:rsidRDefault="007319E6" w:rsidP="00F41214">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p>
          <w:p w:rsidR="007319E6" w:rsidRDefault="007319E6" w:rsidP="00F41214">
            <w:pPr>
              <w:pStyle w:val="ny-concept-chart-title"/>
              <w:rPr>
                <w:rFonts w:cstheme="minorHAnsi"/>
                <w:b w:val="0"/>
                <w:color w:val="auto"/>
                <w:sz w:val="20"/>
                <w:szCs w:val="20"/>
              </w:rPr>
            </w:pPr>
          </w:p>
          <w:p w:rsidR="007319E6" w:rsidRPr="001F4675" w:rsidRDefault="007319E6" w:rsidP="00F41214">
            <w:pPr>
              <w:pStyle w:val="ny-concept-chart-title"/>
              <w:rPr>
                <w:rFonts w:cstheme="minorHAnsi"/>
                <w:b w:val="0"/>
                <w:color w:val="auto"/>
                <w:sz w:val="20"/>
                <w:szCs w:val="20"/>
              </w:rPr>
            </w:pPr>
          </w:p>
          <w:p w:rsidR="007319E6" w:rsidRPr="001F4675" w:rsidRDefault="007319E6" w:rsidP="00F41214">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7319E6" w:rsidRPr="001F4675" w:rsidRDefault="007319E6" w:rsidP="00F41214">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rsidR="007319E6" w:rsidRPr="001F4675" w:rsidRDefault="007319E6" w:rsidP="00F41214">
            <w:pPr>
              <w:pStyle w:val="ny-concept-chart-title"/>
              <w:rPr>
                <w:rFonts w:cstheme="minorHAnsi"/>
                <w:b w:val="0"/>
                <w:color w:val="auto"/>
                <w:sz w:val="20"/>
                <w:szCs w:val="20"/>
              </w:rPr>
            </w:pPr>
          </w:p>
          <w:p w:rsidR="007319E6" w:rsidRPr="001F4675" w:rsidRDefault="007319E6" w:rsidP="00F41214">
            <w:pPr>
              <w:pStyle w:val="ny-concept-chart-title"/>
              <w:rPr>
                <w:rFonts w:cstheme="minorHAnsi"/>
                <w:b w:val="0"/>
                <w:color w:val="auto"/>
                <w:sz w:val="20"/>
                <w:szCs w:val="20"/>
              </w:rPr>
            </w:pPr>
          </w:p>
          <w:p w:rsidR="007319E6" w:rsidRPr="001F4675" w:rsidRDefault="007319E6" w:rsidP="00F41214">
            <w:pPr>
              <w:pStyle w:val="ny-concept-chart-title"/>
              <w:rPr>
                <w:rFonts w:cstheme="minorHAnsi"/>
                <w:b w:val="0"/>
                <w:color w:val="auto"/>
                <w:sz w:val="20"/>
                <w:szCs w:val="20"/>
              </w:rPr>
            </w:pPr>
          </w:p>
          <w:p w:rsidR="007319E6" w:rsidRPr="001F4675" w:rsidRDefault="007319E6" w:rsidP="00F41214">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7319E6" w:rsidRPr="001F4675" w:rsidRDefault="007319E6" w:rsidP="00F41214">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7319E6" w:rsidRPr="001F4675" w:rsidRDefault="007319E6" w:rsidP="00F41214">
            <w:pPr>
              <w:pStyle w:val="ny-concept-chart-title"/>
              <w:rPr>
                <w:rFonts w:cstheme="minorHAnsi"/>
                <w:b w:val="0"/>
                <w:color w:val="auto"/>
                <w:sz w:val="20"/>
                <w:szCs w:val="20"/>
              </w:rPr>
            </w:pPr>
          </w:p>
          <w:p w:rsidR="007319E6" w:rsidRPr="001F4675" w:rsidRDefault="007319E6" w:rsidP="00F41214">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7319E6" w:rsidRPr="001F4675" w:rsidRDefault="007319E6" w:rsidP="00F41214">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7319E6" w:rsidRPr="001F4675" w:rsidRDefault="007319E6" w:rsidP="00F41214">
            <w:pPr>
              <w:pStyle w:val="ny-concept-chart-title"/>
              <w:rPr>
                <w:rFonts w:cstheme="minorHAnsi"/>
                <w:b w:val="0"/>
                <w:color w:val="auto"/>
                <w:sz w:val="20"/>
                <w:szCs w:val="20"/>
              </w:rPr>
            </w:pPr>
          </w:p>
          <w:p w:rsidR="007319E6" w:rsidRPr="001F4675" w:rsidRDefault="007319E6" w:rsidP="00F41214">
            <w:pPr>
              <w:pStyle w:val="ny-concept-chart-title"/>
              <w:rPr>
                <w:rFonts w:cstheme="minorHAnsi"/>
                <w:b w:val="0"/>
                <w:color w:val="auto"/>
                <w:sz w:val="20"/>
                <w:szCs w:val="20"/>
              </w:rPr>
            </w:pPr>
          </w:p>
          <w:p w:rsidR="007319E6" w:rsidRPr="001F4675" w:rsidRDefault="007319E6" w:rsidP="00F41214">
            <w:pPr>
              <w:pStyle w:val="ny-concept-chart-title"/>
              <w:rPr>
                <w:rFonts w:cstheme="minorHAnsi"/>
                <w:b w:val="0"/>
                <w:color w:val="auto"/>
                <w:sz w:val="20"/>
                <w:szCs w:val="20"/>
              </w:rPr>
            </w:pPr>
          </w:p>
          <w:p w:rsidR="007319E6" w:rsidRPr="001F4675" w:rsidRDefault="007319E6" w:rsidP="00F41214">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7319E6" w:rsidRDefault="007319E6" w:rsidP="007319E6">
      <w:pPr>
        <w:rPr>
          <w:rFonts w:asciiTheme="majorHAnsi" w:hAnsiTheme="majorHAnsi"/>
        </w:rPr>
      </w:pPr>
    </w:p>
    <w:tbl>
      <w:tblPr>
        <w:tblStyle w:val="TableGrid"/>
        <w:tblpPr w:leftFromText="180" w:rightFromText="180" w:vertAnchor="text" w:horzAnchor="page" w:tblpX="1455" w:tblpY="41"/>
        <w:tblOverlap w:val="never"/>
        <w:tblW w:w="0" w:type="auto"/>
        <w:tblLayout w:type="fixed"/>
        <w:tblLook w:val="04A0" w:firstRow="1" w:lastRow="0" w:firstColumn="1" w:lastColumn="0" w:noHBand="0" w:noVBand="1"/>
      </w:tblPr>
      <w:tblGrid>
        <w:gridCol w:w="1105"/>
        <w:gridCol w:w="1211"/>
        <w:gridCol w:w="1212"/>
        <w:gridCol w:w="1170"/>
        <w:gridCol w:w="1170"/>
        <w:gridCol w:w="450"/>
        <w:gridCol w:w="450"/>
        <w:gridCol w:w="450"/>
      </w:tblGrid>
      <w:tr w:rsidR="007319E6" w:rsidTr="00F41214">
        <w:trPr>
          <w:cantSplit/>
          <w:trHeight w:val="431"/>
        </w:trPr>
        <w:tc>
          <w:tcPr>
            <w:tcW w:w="1105" w:type="dxa"/>
            <w:vMerge w:val="restart"/>
            <w:tcBorders>
              <w:top w:val="nil"/>
              <w:left w:val="nil"/>
              <w:bottom w:val="single" w:sz="4" w:space="0" w:color="auto"/>
              <w:right w:val="single" w:sz="4" w:space="0" w:color="auto"/>
            </w:tcBorders>
            <w:shd w:val="clear" w:color="auto" w:fill="auto"/>
            <w:vAlign w:val="center"/>
          </w:tcPr>
          <w:p w:rsidR="007319E6" w:rsidRDefault="007319E6" w:rsidP="00F41214">
            <w:pPr>
              <w:jc w:val="center"/>
              <w:rPr>
                <w:rFonts w:asciiTheme="majorHAnsi" w:hAnsiTheme="majorHAnsi"/>
              </w:rPr>
            </w:pPr>
          </w:p>
        </w:tc>
        <w:tc>
          <w:tcPr>
            <w:tcW w:w="6113" w:type="dxa"/>
            <w:gridSpan w:val="7"/>
            <w:tcBorders>
              <w:left w:val="single" w:sz="4" w:space="0" w:color="auto"/>
            </w:tcBorders>
            <w:shd w:val="clear" w:color="auto" w:fill="CCCCCC"/>
            <w:vAlign w:val="center"/>
          </w:tcPr>
          <w:p w:rsidR="007319E6" w:rsidRPr="00FF2CD4" w:rsidRDefault="007319E6" w:rsidP="00F41214">
            <w:pPr>
              <w:ind w:left="113" w:right="113"/>
              <w:jc w:val="center"/>
              <w:rPr>
                <w:rFonts w:asciiTheme="majorHAnsi" w:hAnsiTheme="majorHAnsi"/>
                <w:b/>
              </w:rPr>
            </w:pPr>
            <w:r>
              <w:rPr>
                <w:rFonts w:asciiTheme="majorHAnsi" w:hAnsiTheme="majorHAnsi"/>
                <w:b/>
              </w:rPr>
              <w:t>Module 2: Mid-Module Assessment</w:t>
            </w:r>
          </w:p>
        </w:tc>
      </w:tr>
      <w:tr w:rsidR="007319E6" w:rsidTr="00F41214">
        <w:trPr>
          <w:cantSplit/>
          <w:trHeight w:val="350"/>
        </w:trPr>
        <w:tc>
          <w:tcPr>
            <w:tcW w:w="1105" w:type="dxa"/>
            <w:vMerge/>
            <w:tcBorders>
              <w:left w:val="nil"/>
              <w:bottom w:val="single" w:sz="4" w:space="0" w:color="auto"/>
              <w:right w:val="single" w:sz="4" w:space="0" w:color="auto"/>
            </w:tcBorders>
            <w:shd w:val="clear" w:color="auto" w:fill="auto"/>
            <w:vAlign w:val="center"/>
          </w:tcPr>
          <w:p w:rsidR="007319E6" w:rsidRDefault="007319E6" w:rsidP="00F41214">
            <w:pPr>
              <w:jc w:val="center"/>
              <w:rPr>
                <w:rFonts w:asciiTheme="majorHAnsi" w:hAnsiTheme="majorHAnsi"/>
              </w:rPr>
            </w:pPr>
          </w:p>
        </w:tc>
        <w:tc>
          <w:tcPr>
            <w:tcW w:w="4763" w:type="dxa"/>
            <w:gridSpan w:val="4"/>
            <w:tcBorders>
              <w:left w:val="single" w:sz="4" w:space="0" w:color="auto"/>
            </w:tcBorders>
            <w:shd w:val="clear" w:color="auto" w:fill="D9D9D9"/>
            <w:vAlign w:val="center"/>
          </w:tcPr>
          <w:p w:rsidR="007319E6" w:rsidRPr="00FF2CD4" w:rsidRDefault="007319E6" w:rsidP="00F41214">
            <w:pPr>
              <w:jc w:val="center"/>
              <w:rPr>
                <w:rFonts w:asciiTheme="majorHAnsi" w:hAnsiTheme="majorHAnsi"/>
                <w:b/>
              </w:rPr>
            </w:pPr>
            <w:r w:rsidRPr="00FF2CD4">
              <w:rPr>
                <w:rFonts w:asciiTheme="majorHAnsi" w:hAnsiTheme="majorHAnsi"/>
                <w:b/>
              </w:rPr>
              <w:t>Domain</w:t>
            </w:r>
          </w:p>
        </w:tc>
        <w:tc>
          <w:tcPr>
            <w:tcW w:w="1350" w:type="dxa"/>
            <w:gridSpan w:val="3"/>
            <w:shd w:val="clear" w:color="auto" w:fill="D9D9D9"/>
            <w:vAlign w:val="center"/>
          </w:tcPr>
          <w:p w:rsidR="007319E6" w:rsidRPr="00FF2CD4" w:rsidRDefault="007319E6" w:rsidP="00F41214">
            <w:pPr>
              <w:jc w:val="center"/>
              <w:rPr>
                <w:rFonts w:asciiTheme="majorHAnsi" w:hAnsiTheme="majorHAnsi"/>
                <w:b/>
              </w:rPr>
            </w:pPr>
            <w:r w:rsidRPr="00FF2CD4">
              <w:rPr>
                <w:rFonts w:asciiTheme="majorHAnsi" w:hAnsiTheme="majorHAnsi"/>
                <w:b/>
              </w:rPr>
              <w:t>Standards</w:t>
            </w:r>
          </w:p>
        </w:tc>
      </w:tr>
      <w:tr w:rsidR="007319E6" w:rsidTr="00F41214">
        <w:trPr>
          <w:cantSplit/>
          <w:trHeight w:val="809"/>
        </w:trPr>
        <w:tc>
          <w:tcPr>
            <w:tcW w:w="1105" w:type="dxa"/>
            <w:tcBorders>
              <w:top w:val="single" w:sz="4" w:space="0" w:color="auto"/>
            </w:tcBorders>
            <w:shd w:val="clear" w:color="auto" w:fill="E6E6E6"/>
            <w:vAlign w:val="center"/>
          </w:tcPr>
          <w:p w:rsidR="007319E6" w:rsidRDefault="007319E6" w:rsidP="00F41214">
            <w:pPr>
              <w:jc w:val="center"/>
              <w:rPr>
                <w:rFonts w:asciiTheme="majorHAnsi" w:hAnsiTheme="majorHAnsi"/>
              </w:rPr>
            </w:pPr>
            <w:r>
              <w:rPr>
                <w:rFonts w:asciiTheme="majorHAnsi" w:hAnsiTheme="majorHAnsi"/>
              </w:rPr>
              <w:t>Question</w:t>
            </w:r>
          </w:p>
        </w:tc>
        <w:tc>
          <w:tcPr>
            <w:tcW w:w="2423" w:type="dxa"/>
            <w:gridSpan w:val="2"/>
            <w:tcBorders>
              <w:bottom w:val="single" w:sz="4" w:space="0" w:color="auto"/>
            </w:tcBorders>
            <w:shd w:val="clear" w:color="auto" w:fill="E6E6E6"/>
            <w:vAlign w:val="center"/>
          </w:tcPr>
          <w:p w:rsidR="007319E6" w:rsidRDefault="007319E6" w:rsidP="00F41214">
            <w:pPr>
              <w:jc w:val="center"/>
              <w:rPr>
                <w:rFonts w:asciiTheme="majorHAnsi" w:hAnsiTheme="majorHAnsi"/>
              </w:rPr>
            </w:pPr>
            <w:r>
              <w:rPr>
                <w:rFonts w:asciiTheme="majorHAnsi" w:hAnsiTheme="majorHAnsi"/>
              </w:rPr>
              <w:t>Number and Operations in Base Ten</w:t>
            </w:r>
          </w:p>
        </w:tc>
        <w:tc>
          <w:tcPr>
            <w:tcW w:w="2340" w:type="dxa"/>
            <w:gridSpan w:val="2"/>
            <w:shd w:val="clear" w:color="auto" w:fill="E6E6E6"/>
            <w:vAlign w:val="center"/>
          </w:tcPr>
          <w:p w:rsidR="007319E6" w:rsidRPr="00EF79A6" w:rsidRDefault="007319E6" w:rsidP="00F41214">
            <w:pPr>
              <w:jc w:val="center"/>
              <w:rPr>
                <w:rFonts w:asciiTheme="majorHAnsi" w:hAnsiTheme="majorHAnsi"/>
              </w:rPr>
            </w:pPr>
            <w:r>
              <w:rPr>
                <w:rFonts w:asciiTheme="majorHAnsi" w:hAnsiTheme="majorHAnsi"/>
              </w:rPr>
              <w:t>Measurement and Data</w:t>
            </w:r>
          </w:p>
        </w:tc>
        <w:tc>
          <w:tcPr>
            <w:tcW w:w="450" w:type="dxa"/>
            <w:shd w:val="clear" w:color="auto" w:fill="E6E6E6"/>
            <w:textDirection w:val="btLr"/>
          </w:tcPr>
          <w:p w:rsidR="007319E6" w:rsidRPr="00D81AC2" w:rsidRDefault="007319E6" w:rsidP="00F41214">
            <w:pPr>
              <w:ind w:left="113" w:right="113"/>
              <w:rPr>
                <w:rFonts w:asciiTheme="majorHAnsi" w:hAnsiTheme="majorHAnsi"/>
                <w:sz w:val="16"/>
                <w:szCs w:val="16"/>
              </w:rPr>
            </w:pPr>
            <w:r>
              <w:rPr>
                <w:rFonts w:asciiTheme="majorHAnsi" w:hAnsiTheme="majorHAnsi"/>
                <w:sz w:val="16"/>
                <w:szCs w:val="16"/>
              </w:rPr>
              <w:t>3.NBT.2</w:t>
            </w:r>
          </w:p>
        </w:tc>
        <w:tc>
          <w:tcPr>
            <w:tcW w:w="450" w:type="dxa"/>
            <w:shd w:val="clear" w:color="auto" w:fill="E6E6E6"/>
            <w:textDirection w:val="btLr"/>
          </w:tcPr>
          <w:p w:rsidR="007319E6" w:rsidRPr="00D81AC2" w:rsidRDefault="007319E6" w:rsidP="00F41214">
            <w:pPr>
              <w:ind w:left="113" w:right="113"/>
              <w:rPr>
                <w:rFonts w:asciiTheme="majorHAnsi" w:hAnsiTheme="majorHAnsi"/>
                <w:sz w:val="16"/>
                <w:szCs w:val="16"/>
              </w:rPr>
            </w:pPr>
            <w:r>
              <w:rPr>
                <w:rFonts w:asciiTheme="majorHAnsi" w:hAnsiTheme="majorHAnsi"/>
                <w:sz w:val="16"/>
                <w:szCs w:val="16"/>
              </w:rPr>
              <w:t>3.MD.1</w:t>
            </w:r>
          </w:p>
        </w:tc>
        <w:tc>
          <w:tcPr>
            <w:tcW w:w="450" w:type="dxa"/>
            <w:shd w:val="clear" w:color="auto" w:fill="E6E6E6"/>
            <w:textDirection w:val="btLr"/>
          </w:tcPr>
          <w:p w:rsidR="007319E6" w:rsidRPr="00D81AC2" w:rsidRDefault="007319E6" w:rsidP="00F41214">
            <w:pPr>
              <w:ind w:left="113" w:right="113"/>
              <w:rPr>
                <w:rFonts w:asciiTheme="majorHAnsi" w:hAnsiTheme="majorHAnsi"/>
                <w:sz w:val="16"/>
                <w:szCs w:val="16"/>
              </w:rPr>
            </w:pPr>
            <w:r>
              <w:rPr>
                <w:rFonts w:asciiTheme="majorHAnsi" w:hAnsiTheme="majorHAnsi"/>
                <w:sz w:val="16"/>
                <w:szCs w:val="16"/>
              </w:rPr>
              <w:t>3.MD.2</w:t>
            </w:r>
          </w:p>
        </w:tc>
      </w:tr>
      <w:tr w:rsidR="007319E6" w:rsidTr="00F41214">
        <w:trPr>
          <w:trHeight w:val="432"/>
        </w:trPr>
        <w:tc>
          <w:tcPr>
            <w:tcW w:w="1105" w:type="dxa"/>
            <w:vAlign w:val="center"/>
          </w:tcPr>
          <w:p w:rsidR="007319E6" w:rsidRDefault="007319E6" w:rsidP="00F41214">
            <w:pPr>
              <w:jc w:val="center"/>
              <w:rPr>
                <w:rFonts w:asciiTheme="majorHAnsi" w:hAnsiTheme="majorHAnsi"/>
              </w:rPr>
            </w:pPr>
            <w:r>
              <w:rPr>
                <w:rFonts w:asciiTheme="majorHAnsi" w:hAnsiTheme="majorHAnsi"/>
              </w:rPr>
              <w:t>1</w:t>
            </w:r>
          </w:p>
        </w:tc>
        <w:tc>
          <w:tcPr>
            <w:tcW w:w="2423" w:type="dxa"/>
            <w:gridSpan w:val="2"/>
            <w:shd w:val="clear" w:color="auto" w:fill="E6E6E6"/>
            <w:vAlign w:val="center"/>
          </w:tcPr>
          <w:p w:rsidR="007319E6" w:rsidRDefault="007319E6" w:rsidP="00F41214">
            <w:pPr>
              <w:jc w:val="center"/>
              <w:rPr>
                <w:rFonts w:asciiTheme="majorHAnsi" w:hAnsiTheme="majorHAnsi"/>
              </w:rPr>
            </w:pPr>
          </w:p>
        </w:tc>
        <w:tc>
          <w:tcPr>
            <w:tcW w:w="2340" w:type="dxa"/>
            <w:gridSpan w:val="2"/>
            <w:vAlign w:val="center"/>
          </w:tcPr>
          <w:p w:rsidR="007319E6" w:rsidRDefault="007319E6" w:rsidP="00F41214">
            <w:pPr>
              <w:jc w:val="center"/>
              <w:rPr>
                <w:rFonts w:asciiTheme="majorHAnsi" w:hAnsiTheme="majorHAnsi"/>
              </w:rPr>
            </w:pPr>
            <w:r>
              <w:rPr>
                <w:rFonts w:asciiTheme="majorHAnsi" w:hAnsiTheme="majorHAnsi"/>
              </w:rPr>
              <w:t>1     2     3     4</w:t>
            </w:r>
          </w:p>
        </w:tc>
        <w:tc>
          <w:tcPr>
            <w:tcW w:w="450" w:type="dxa"/>
            <w:vAlign w:val="center"/>
          </w:tcPr>
          <w:p w:rsidR="007319E6" w:rsidRDefault="007319E6" w:rsidP="00F41214">
            <w:pPr>
              <w:jc w:val="center"/>
              <w:rPr>
                <w:rFonts w:asciiTheme="majorHAnsi" w:hAnsiTheme="majorHAnsi"/>
              </w:rPr>
            </w:pPr>
          </w:p>
        </w:tc>
        <w:tc>
          <w:tcPr>
            <w:tcW w:w="450" w:type="dxa"/>
            <w:vAlign w:val="center"/>
          </w:tcPr>
          <w:p w:rsidR="007319E6" w:rsidRDefault="007319E6" w:rsidP="00F41214">
            <w:pPr>
              <w:jc w:val="center"/>
              <w:rPr>
                <w:rFonts w:asciiTheme="majorHAnsi" w:hAnsiTheme="majorHAnsi"/>
              </w:rPr>
            </w:pPr>
            <w:r>
              <w:rPr>
                <w:rFonts w:asciiTheme="majorHAnsi" w:hAnsiTheme="majorHAnsi"/>
              </w:rPr>
              <w:t>X</w:t>
            </w:r>
          </w:p>
        </w:tc>
        <w:tc>
          <w:tcPr>
            <w:tcW w:w="450" w:type="dxa"/>
            <w:vAlign w:val="center"/>
          </w:tcPr>
          <w:p w:rsidR="007319E6" w:rsidRDefault="007319E6" w:rsidP="00F41214">
            <w:pPr>
              <w:jc w:val="center"/>
              <w:rPr>
                <w:rFonts w:asciiTheme="majorHAnsi" w:hAnsiTheme="majorHAnsi"/>
              </w:rPr>
            </w:pPr>
          </w:p>
        </w:tc>
      </w:tr>
      <w:tr w:rsidR="007319E6" w:rsidTr="00F41214">
        <w:trPr>
          <w:trHeight w:val="432"/>
        </w:trPr>
        <w:tc>
          <w:tcPr>
            <w:tcW w:w="1105" w:type="dxa"/>
            <w:vAlign w:val="center"/>
          </w:tcPr>
          <w:p w:rsidR="007319E6" w:rsidRDefault="007319E6" w:rsidP="00F41214">
            <w:pPr>
              <w:jc w:val="center"/>
              <w:rPr>
                <w:rFonts w:asciiTheme="majorHAnsi" w:hAnsiTheme="majorHAnsi"/>
              </w:rPr>
            </w:pPr>
            <w:r>
              <w:rPr>
                <w:rFonts w:asciiTheme="majorHAnsi" w:hAnsiTheme="majorHAnsi"/>
              </w:rPr>
              <w:t>2</w:t>
            </w:r>
          </w:p>
        </w:tc>
        <w:tc>
          <w:tcPr>
            <w:tcW w:w="2423" w:type="dxa"/>
            <w:gridSpan w:val="2"/>
            <w:tcBorders>
              <w:bottom w:val="single" w:sz="4" w:space="0" w:color="auto"/>
            </w:tcBorders>
            <w:vAlign w:val="center"/>
          </w:tcPr>
          <w:p w:rsidR="007319E6" w:rsidRDefault="007319E6" w:rsidP="00F41214">
            <w:pPr>
              <w:jc w:val="center"/>
              <w:rPr>
                <w:rFonts w:asciiTheme="majorHAnsi" w:hAnsiTheme="majorHAnsi"/>
              </w:rPr>
            </w:pPr>
            <w:r>
              <w:rPr>
                <w:rFonts w:asciiTheme="majorHAnsi" w:hAnsiTheme="majorHAnsi"/>
              </w:rPr>
              <w:t>1     2     3     4</w:t>
            </w:r>
          </w:p>
        </w:tc>
        <w:tc>
          <w:tcPr>
            <w:tcW w:w="2340" w:type="dxa"/>
            <w:gridSpan w:val="2"/>
            <w:vAlign w:val="center"/>
          </w:tcPr>
          <w:p w:rsidR="007319E6" w:rsidRDefault="007319E6" w:rsidP="00F41214">
            <w:pPr>
              <w:jc w:val="center"/>
              <w:rPr>
                <w:rFonts w:asciiTheme="majorHAnsi" w:hAnsiTheme="majorHAnsi"/>
              </w:rPr>
            </w:pPr>
            <w:r>
              <w:rPr>
                <w:rFonts w:asciiTheme="majorHAnsi" w:hAnsiTheme="majorHAnsi"/>
              </w:rPr>
              <w:t>1     2     3     4</w:t>
            </w:r>
          </w:p>
        </w:tc>
        <w:tc>
          <w:tcPr>
            <w:tcW w:w="450" w:type="dxa"/>
            <w:vAlign w:val="center"/>
          </w:tcPr>
          <w:p w:rsidR="007319E6" w:rsidRDefault="007319E6" w:rsidP="00F41214">
            <w:pPr>
              <w:jc w:val="center"/>
              <w:rPr>
                <w:rFonts w:asciiTheme="majorHAnsi" w:hAnsiTheme="majorHAnsi"/>
              </w:rPr>
            </w:pPr>
            <w:r>
              <w:rPr>
                <w:rFonts w:asciiTheme="majorHAnsi" w:hAnsiTheme="majorHAnsi"/>
              </w:rPr>
              <w:t>X</w:t>
            </w:r>
          </w:p>
        </w:tc>
        <w:tc>
          <w:tcPr>
            <w:tcW w:w="450" w:type="dxa"/>
            <w:vAlign w:val="center"/>
          </w:tcPr>
          <w:p w:rsidR="007319E6" w:rsidRDefault="007319E6" w:rsidP="00F41214">
            <w:pPr>
              <w:jc w:val="center"/>
              <w:rPr>
                <w:rFonts w:asciiTheme="majorHAnsi" w:hAnsiTheme="majorHAnsi"/>
              </w:rPr>
            </w:pPr>
          </w:p>
        </w:tc>
        <w:tc>
          <w:tcPr>
            <w:tcW w:w="450" w:type="dxa"/>
            <w:vAlign w:val="center"/>
          </w:tcPr>
          <w:p w:rsidR="007319E6" w:rsidRDefault="007319E6" w:rsidP="00F41214">
            <w:pPr>
              <w:jc w:val="center"/>
              <w:rPr>
                <w:rFonts w:asciiTheme="majorHAnsi" w:hAnsiTheme="majorHAnsi"/>
              </w:rPr>
            </w:pPr>
            <w:r>
              <w:rPr>
                <w:rFonts w:asciiTheme="majorHAnsi" w:hAnsiTheme="majorHAnsi"/>
              </w:rPr>
              <w:t>X</w:t>
            </w:r>
          </w:p>
        </w:tc>
      </w:tr>
      <w:tr w:rsidR="007319E6" w:rsidTr="00F41214">
        <w:trPr>
          <w:trHeight w:val="432"/>
        </w:trPr>
        <w:tc>
          <w:tcPr>
            <w:tcW w:w="1105" w:type="dxa"/>
            <w:vAlign w:val="center"/>
          </w:tcPr>
          <w:p w:rsidR="007319E6" w:rsidRDefault="007319E6" w:rsidP="00F41214">
            <w:pPr>
              <w:jc w:val="center"/>
              <w:rPr>
                <w:rFonts w:asciiTheme="majorHAnsi" w:hAnsiTheme="majorHAnsi"/>
              </w:rPr>
            </w:pPr>
            <w:r>
              <w:rPr>
                <w:rFonts w:asciiTheme="majorHAnsi" w:hAnsiTheme="majorHAnsi"/>
              </w:rPr>
              <w:t>3</w:t>
            </w:r>
          </w:p>
        </w:tc>
        <w:tc>
          <w:tcPr>
            <w:tcW w:w="2423" w:type="dxa"/>
            <w:gridSpan w:val="2"/>
            <w:shd w:val="clear" w:color="auto" w:fill="E6E6E6"/>
            <w:vAlign w:val="center"/>
          </w:tcPr>
          <w:p w:rsidR="007319E6" w:rsidRDefault="007319E6" w:rsidP="00F41214">
            <w:pPr>
              <w:jc w:val="center"/>
              <w:rPr>
                <w:rFonts w:asciiTheme="majorHAnsi" w:hAnsiTheme="majorHAnsi"/>
              </w:rPr>
            </w:pPr>
          </w:p>
        </w:tc>
        <w:tc>
          <w:tcPr>
            <w:tcW w:w="2340" w:type="dxa"/>
            <w:gridSpan w:val="2"/>
            <w:vAlign w:val="center"/>
          </w:tcPr>
          <w:p w:rsidR="007319E6" w:rsidRDefault="007319E6" w:rsidP="00F41214">
            <w:pPr>
              <w:jc w:val="center"/>
              <w:rPr>
                <w:rFonts w:asciiTheme="majorHAnsi" w:hAnsiTheme="majorHAnsi"/>
              </w:rPr>
            </w:pPr>
            <w:r>
              <w:rPr>
                <w:rFonts w:asciiTheme="majorHAnsi" w:hAnsiTheme="majorHAnsi"/>
              </w:rPr>
              <w:t>1     2     3     4</w:t>
            </w:r>
          </w:p>
        </w:tc>
        <w:tc>
          <w:tcPr>
            <w:tcW w:w="450" w:type="dxa"/>
            <w:vAlign w:val="center"/>
          </w:tcPr>
          <w:p w:rsidR="007319E6" w:rsidRDefault="007319E6" w:rsidP="00F41214">
            <w:pPr>
              <w:jc w:val="center"/>
              <w:rPr>
                <w:rFonts w:asciiTheme="majorHAnsi" w:hAnsiTheme="majorHAnsi"/>
              </w:rPr>
            </w:pPr>
          </w:p>
        </w:tc>
        <w:tc>
          <w:tcPr>
            <w:tcW w:w="450" w:type="dxa"/>
            <w:vAlign w:val="center"/>
          </w:tcPr>
          <w:p w:rsidR="007319E6" w:rsidRDefault="007319E6" w:rsidP="00F41214">
            <w:pPr>
              <w:jc w:val="center"/>
              <w:rPr>
                <w:rFonts w:asciiTheme="majorHAnsi" w:hAnsiTheme="majorHAnsi"/>
              </w:rPr>
            </w:pPr>
          </w:p>
        </w:tc>
        <w:tc>
          <w:tcPr>
            <w:tcW w:w="450" w:type="dxa"/>
            <w:vAlign w:val="center"/>
          </w:tcPr>
          <w:p w:rsidR="007319E6" w:rsidRDefault="007319E6" w:rsidP="00F41214">
            <w:pPr>
              <w:jc w:val="center"/>
              <w:rPr>
                <w:rFonts w:asciiTheme="majorHAnsi" w:hAnsiTheme="majorHAnsi"/>
              </w:rPr>
            </w:pPr>
            <w:r>
              <w:rPr>
                <w:rFonts w:asciiTheme="majorHAnsi" w:hAnsiTheme="majorHAnsi"/>
              </w:rPr>
              <w:t>X</w:t>
            </w:r>
          </w:p>
        </w:tc>
      </w:tr>
      <w:tr w:rsidR="007319E6" w:rsidTr="00F41214">
        <w:trPr>
          <w:trHeight w:val="432"/>
        </w:trPr>
        <w:tc>
          <w:tcPr>
            <w:tcW w:w="1105" w:type="dxa"/>
            <w:vAlign w:val="center"/>
          </w:tcPr>
          <w:p w:rsidR="007319E6" w:rsidRDefault="007319E6" w:rsidP="00F41214">
            <w:pPr>
              <w:jc w:val="center"/>
              <w:rPr>
                <w:rFonts w:asciiTheme="majorHAnsi" w:hAnsiTheme="majorHAnsi"/>
              </w:rPr>
            </w:pPr>
            <w:r>
              <w:rPr>
                <w:rFonts w:asciiTheme="majorHAnsi" w:hAnsiTheme="majorHAnsi"/>
              </w:rPr>
              <w:t>4</w:t>
            </w:r>
          </w:p>
        </w:tc>
        <w:tc>
          <w:tcPr>
            <w:tcW w:w="2423" w:type="dxa"/>
            <w:gridSpan w:val="2"/>
            <w:vAlign w:val="center"/>
          </w:tcPr>
          <w:p w:rsidR="007319E6" w:rsidRDefault="007319E6" w:rsidP="00F41214">
            <w:pPr>
              <w:jc w:val="center"/>
              <w:rPr>
                <w:rFonts w:asciiTheme="majorHAnsi" w:hAnsiTheme="majorHAnsi"/>
              </w:rPr>
            </w:pPr>
            <w:r>
              <w:rPr>
                <w:rFonts w:asciiTheme="majorHAnsi" w:hAnsiTheme="majorHAnsi"/>
              </w:rPr>
              <w:t>1     2     3     4</w:t>
            </w:r>
          </w:p>
        </w:tc>
        <w:tc>
          <w:tcPr>
            <w:tcW w:w="2340" w:type="dxa"/>
            <w:gridSpan w:val="2"/>
            <w:vAlign w:val="center"/>
          </w:tcPr>
          <w:p w:rsidR="007319E6" w:rsidRDefault="007319E6" w:rsidP="00F41214">
            <w:pPr>
              <w:jc w:val="center"/>
              <w:rPr>
                <w:rFonts w:asciiTheme="majorHAnsi" w:hAnsiTheme="majorHAnsi"/>
              </w:rPr>
            </w:pPr>
            <w:r>
              <w:rPr>
                <w:rFonts w:asciiTheme="majorHAnsi" w:hAnsiTheme="majorHAnsi"/>
              </w:rPr>
              <w:t>1     2     3     4</w:t>
            </w:r>
          </w:p>
        </w:tc>
        <w:tc>
          <w:tcPr>
            <w:tcW w:w="450" w:type="dxa"/>
            <w:vAlign w:val="center"/>
          </w:tcPr>
          <w:p w:rsidR="007319E6" w:rsidRDefault="007319E6" w:rsidP="00F41214">
            <w:pPr>
              <w:jc w:val="center"/>
              <w:rPr>
                <w:rFonts w:asciiTheme="majorHAnsi" w:hAnsiTheme="majorHAnsi"/>
              </w:rPr>
            </w:pPr>
            <w:r>
              <w:rPr>
                <w:rFonts w:asciiTheme="majorHAnsi" w:hAnsiTheme="majorHAnsi"/>
              </w:rPr>
              <w:t>X</w:t>
            </w:r>
          </w:p>
        </w:tc>
        <w:tc>
          <w:tcPr>
            <w:tcW w:w="450" w:type="dxa"/>
            <w:vAlign w:val="center"/>
          </w:tcPr>
          <w:p w:rsidR="007319E6" w:rsidRDefault="007319E6" w:rsidP="00F41214">
            <w:pPr>
              <w:jc w:val="center"/>
              <w:rPr>
                <w:rFonts w:asciiTheme="majorHAnsi" w:hAnsiTheme="majorHAnsi"/>
              </w:rPr>
            </w:pPr>
          </w:p>
        </w:tc>
        <w:tc>
          <w:tcPr>
            <w:tcW w:w="450" w:type="dxa"/>
            <w:vAlign w:val="center"/>
          </w:tcPr>
          <w:p w:rsidR="007319E6" w:rsidRDefault="007319E6" w:rsidP="00F41214">
            <w:pPr>
              <w:jc w:val="center"/>
              <w:rPr>
                <w:rFonts w:asciiTheme="majorHAnsi" w:hAnsiTheme="majorHAnsi"/>
              </w:rPr>
            </w:pPr>
            <w:r>
              <w:rPr>
                <w:rFonts w:asciiTheme="majorHAnsi" w:hAnsiTheme="majorHAnsi"/>
              </w:rPr>
              <w:t>X</w:t>
            </w:r>
          </w:p>
        </w:tc>
      </w:tr>
      <w:tr w:rsidR="007319E6" w:rsidTr="00F41214">
        <w:trPr>
          <w:trHeight w:val="432"/>
        </w:trPr>
        <w:tc>
          <w:tcPr>
            <w:tcW w:w="1105" w:type="dxa"/>
            <w:vAlign w:val="center"/>
          </w:tcPr>
          <w:p w:rsidR="007319E6" w:rsidRDefault="007319E6" w:rsidP="00F41214">
            <w:pPr>
              <w:jc w:val="center"/>
              <w:rPr>
                <w:rFonts w:asciiTheme="majorHAnsi" w:hAnsiTheme="majorHAnsi"/>
              </w:rPr>
            </w:pPr>
            <w:r>
              <w:rPr>
                <w:rFonts w:asciiTheme="majorHAnsi" w:hAnsiTheme="majorHAnsi"/>
              </w:rPr>
              <w:t>5</w:t>
            </w:r>
          </w:p>
        </w:tc>
        <w:tc>
          <w:tcPr>
            <w:tcW w:w="2423" w:type="dxa"/>
            <w:gridSpan w:val="2"/>
            <w:vAlign w:val="center"/>
          </w:tcPr>
          <w:p w:rsidR="007319E6" w:rsidRDefault="007319E6" w:rsidP="00F41214">
            <w:pPr>
              <w:jc w:val="center"/>
              <w:rPr>
                <w:rFonts w:asciiTheme="majorHAnsi" w:hAnsiTheme="majorHAnsi"/>
              </w:rPr>
            </w:pPr>
            <w:r>
              <w:rPr>
                <w:rFonts w:asciiTheme="majorHAnsi" w:hAnsiTheme="majorHAnsi"/>
              </w:rPr>
              <w:t>1     2     3     4</w:t>
            </w:r>
          </w:p>
        </w:tc>
        <w:tc>
          <w:tcPr>
            <w:tcW w:w="2340" w:type="dxa"/>
            <w:gridSpan w:val="2"/>
            <w:vAlign w:val="center"/>
          </w:tcPr>
          <w:p w:rsidR="007319E6" w:rsidRDefault="007319E6" w:rsidP="00F41214">
            <w:pPr>
              <w:jc w:val="center"/>
              <w:rPr>
                <w:rFonts w:asciiTheme="majorHAnsi" w:hAnsiTheme="majorHAnsi"/>
              </w:rPr>
            </w:pPr>
            <w:r>
              <w:rPr>
                <w:rFonts w:asciiTheme="majorHAnsi" w:hAnsiTheme="majorHAnsi"/>
              </w:rPr>
              <w:t>1     2     3     4</w:t>
            </w:r>
          </w:p>
        </w:tc>
        <w:tc>
          <w:tcPr>
            <w:tcW w:w="450" w:type="dxa"/>
            <w:vAlign w:val="center"/>
          </w:tcPr>
          <w:p w:rsidR="007319E6" w:rsidRDefault="007319E6" w:rsidP="00F41214">
            <w:pPr>
              <w:jc w:val="center"/>
              <w:rPr>
                <w:rFonts w:asciiTheme="majorHAnsi" w:hAnsiTheme="majorHAnsi"/>
              </w:rPr>
            </w:pPr>
            <w:r>
              <w:rPr>
                <w:rFonts w:asciiTheme="majorHAnsi" w:hAnsiTheme="majorHAnsi"/>
              </w:rPr>
              <w:t>X</w:t>
            </w:r>
          </w:p>
        </w:tc>
        <w:tc>
          <w:tcPr>
            <w:tcW w:w="450" w:type="dxa"/>
            <w:vAlign w:val="center"/>
          </w:tcPr>
          <w:p w:rsidR="007319E6" w:rsidRDefault="007319E6" w:rsidP="00F41214">
            <w:pPr>
              <w:jc w:val="center"/>
              <w:rPr>
                <w:rFonts w:asciiTheme="majorHAnsi" w:hAnsiTheme="majorHAnsi"/>
              </w:rPr>
            </w:pPr>
            <w:r>
              <w:rPr>
                <w:rFonts w:asciiTheme="majorHAnsi" w:hAnsiTheme="majorHAnsi"/>
              </w:rPr>
              <w:t>X</w:t>
            </w:r>
          </w:p>
        </w:tc>
        <w:tc>
          <w:tcPr>
            <w:tcW w:w="450" w:type="dxa"/>
            <w:vAlign w:val="center"/>
          </w:tcPr>
          <w:p w:rsidR="007319E6" w:rsidRDefault="007319E6" w:rsidP="00F41214">
            <w:pPr>
              <w:jc w:val="center"/>
              <w:rPr>
                <w:rFonts w:asciiTheme="majorHAnsi" w:hAnsiTheme="majorHAnsi"/>
              </w:rPr>
            </w:pPr>
            <w:r>
              <w:rPr>
                <w:rFonts w:asciiTheme="majorHAnsi" w:hAnsiTheme="majorHAnsi"/>
              </w:rPr>
              <w:t>X</w:t>
            </w:r>
          </w:p>
        </w:tc>
      </w:tr>
      <w:tr w:rsidR="007319E6" w:rsidTr="00F41214">
        <w:trPr>
          <w:gridAfter w:val="3"/>
          <w:wAfter w:w="1350" w:type="dxa"/>
          <w:trHeight w:val="323"/>
        </w:trPr>
        <w:tc>
          <w:tcPr>
            <w:tcW w:w="3528" w:type="dxa"/>
            <w:gridSpan w:val="3"/>
            <w:tcBorders>
              <w:left w:val="nil"/>
              <w:bottom w:val="single" w:sz="4" w:space="0" w:color="auto"/>
              <w:right w:val="nil"/>
            </w:tcBorders>
            <w:vAlign w:val="center"/>
          </w:tcPr>
          <w:p w:rsidR="007319E6" w:rsidRDefault="007319E6" w:rsidP="00F41214">
            <w:pPr>
              <w:rPr>
                <w:rFonts w:asciiTheme="majorHAnsi" w:hAnsiTheme="majorHAnsi"/>
              </w:rPr>
            </w:pPr>
          </w:p>
        </w:tc>
        <w:tc>
          <w:tcPr>
            <w:tcW w:w="2340" w:type="dxa"/>
            <w:gridSpan w:val="2"/>
            <w:tcBorders>
              <w:left w:val="nil"/>
              <w:bottom w:val="single" w:sz="4" w:space="0" w:color="auto"/>
              <w:right w:val="nil"/>
            </w:tcBorders>
          </w:tcPr>
          <w:p w:rsidR="007319E6" w:rsidRDefault="007319E6" w:rsidP="00F41214">
            <w:pPr>
              <w:rPr>
                <w:rFonts w:asciiTheme="majorHAnsi" w:hAnsiTheme="majorHAnsi"/>
              </w:rPr>
            </w:pPr>
          </w:p>
        </w:tc>
      </w:tr>
      <w:tr w:rsidR="007319E6" w:rsidTr="00F41214">
        <w:trPr>
          <w:gridAfter w:val="3"/>
          <w:wAfter w:w="1350" w:type="dxa"/>
        </w:trPr>
        <w:tc>
          <w:tcPr>
            <w:tcW w:w="1105" w:type="dxa"/>
            <w:shd w:val="clear" w:color="auto" w:fill="E6E6E6"/>
            <w:vAlign w:val="center"/>
          </w:tcPr>
          <w:p w:rsidR="007319E6" w:rsidRDefault="007319E6" w:rsidP="00F41214">
            <w:pPr>
              <w:jc w:val="center"/>
              <w:rPr>
                <w:rFonts w:asciiTheme="majorHAnsi" w:hAnsiTheme="majorHAnsi"/>
              </w:rPr>
            </w:pPr>
            <w:r>
              <w:rPr>
                <w:rFonts w:asciiTheme="majorHAnsi" w:hAnsiTheme="majorHAnsi"/>
              </w:rPr>
              <w:t>Domain</w:t>
            </w:r>
          </w:p>
          <w:p w:rsidR="007319E6" w:rsidRDefault="007319E6" w:rsidP="00F41214">
            <w:pPr>
              <w:jc w:val="center"/>
              <w:rPr>
                <w:rFonts w:asciiTheme="majorHAnsi" w:hAnsiTheme="majorHAnsi"/>
              </w:rPr>
            </w:pPr>
            <w:r>
              <w:rPr>
                <w:rFonts w:asciiTheme="majorHAnsi" w:hAnsiTheme="majorHAnsi"/>
              </w:rPr>
              <w:t>Score</w:t>
            </w:r>
          </w:p>
        </w:tc>
        <w:tc>
          <w:tcPr>
            <w:tcW w:w="2423" w:type="dxa"/>
            <w:gridSpan w:val="2"/>
            <w:shd w:val="clear" w:color="auto" w:fill="E6E6E6"/>
            <w:vAlign w:val="center"/>
          </w:tcPr>
          <w:p w:rsidR="007319E6" w:rsidRDefault="007319E6" w:rsidP="00F41214">
            <w:pPr>
              <w:jc w:val="center"/>
              <w:rPr>
                <w:rFonts w:asciiTheme="majorHAnsi" w:hAnsiTheme="majorHAnsi"/>
              </w:rPr>
            </w:pPr>
            <w:r>
              <w:rPr>
                <w:rFonts w:asciiTheme="majorHAnsi" w:hAnsiTheme="majorHAnsi"/>
              </w:rPr>
              <w:t>Number and Operations in Base Ten</w:t>
            </w:r>
          </w:p>
        </w:tc>
        <w:tc>
          <w:tcPr>
            <w:tcW w:w="2340" w:type="dxa"/>
            <w:gridSpan w:val="2"/>
            <w:shd w:val="clear" w:color="auto" w:fill="E6E6E6"/>
          </w:tcPr>
          <w:p w:rsidR="007319E6" w:rsidRDefault="007319E6" w:rsidP="00F41214">
            <w:pPr>
              <w:jc w:val="center"/>
              <w:rPr>
                <w:rFonts w:asciiTheme="majorHAnsi" w:hAnsiTheme="majorHAnsi"/>
              </w:rPr>
            </w:pPr>
            <w:r>
              <w:rPr>
                <w:rFonts w:asciiTheme="majorHAnsi" w:hAnsiTheme="majorHAnsi"/>
              </w:rPr>
              <w:t>Measurement and Data</w:t>
            </w:r>
          </w:p>
        </w:tc>
      </w:tr>
      <w:tr w:rsidR="007319E6" w:rsidTr="00F41214">
        <w:trPr>
          <w:gridAfter w:val="3"/>
          <w:wAfter w:w="1350" w:type="dxa"/>
          <w:trHeight w:val="656"/>
        </w:trPr>
        <w:tc>
          <w:tcPr>
            <w:tcW w:w="1105" w:type="dxa"/>
            <w:vAlign w:val="center"/>
          </w:tcPr>
          <w:p w:rsidR="007319E6" w:rsidRDefault="007319E6" w:rsidP="00F41214">
            <w:pPr>
              <w:jc w:val="center"/>
              <w:rPr>
                <w:rFonts w:asciiTheme="majorHAnsi" w:hAnsiTheme="majorHAnsi"/>
              </w:rPr>
            </w:pPr>
            <w:r>
              <w:rPr>
                <w:rFonts w:asciiTheme="majorHAnsi" w:hAnsiTheme="majorHAnsi"/>
              </w:rPr>
              <w:t>Total Points</w:t>
            </w:r>
          </w:p>
        </w:tc>
        <w:tc>
          <w:tcPr>
            <w:tcW w:w="2423" w:type="dxa"/>
            <w:gridSpan w:val="2"/>
          </w:tcPr>
          <w:p w:rsidR="007319E6" w:rsidRDefault="007319E6" w:rsidP="00F41214">
            <w:pPr>
              <w:rPr>
                <w:rFonts w:asciiTheme="majorHAnsi" w:hAnsiTheme="majorHAnsi"/>
              </w:rPr>
            </w:pPr>
          </w:p>
        </w:tc>
        <w:tc>
          <w:tcPr>
            <w:tcW w:w="2340" w:type="dxa"/>
            <w:gridSpan w:val="2"/>
          </w:tcPr>
          <w:p w:rsidR="007319E6" w:rsidRDefault="007319E6" w:rsidP="00F41214">
            <w:pPr>
              <w:rPr>
                <w:rFonts w:asciiTheme="majorHAnsi" w:hAnsiTheme="majorHAnsi"/>
              </w:rPr>
            </w:pPr>
          </w:p>
        </w:tc>
      </w:tr>
      <w:tr w:rsidR="007319E6" w:rsidRPr="001F4675" w:rsidTr="00F41214">
        <w:trPr>
          <w:gridAfter w:val="3"/>
          <w:wAfter w:w="1350" w:type="dxa"/>
        </w:trPr>
        <w:tc>
          <w:tcPr>
            <w:tcW w:w="1105" w:type="dxa"/>
            <w:vMerge w:val="restart"/>
            <w:vAlign w:val="center"/>
          </w:tcPr>
          <w:p w:rsidR="007319E6" w:rsidRPr="001E651A" w:rsidRDefault="007319E6" w:rsidP="00F41214">
            <w:pPr>
              <w:jc w:val="center"/>
              <w:rPr>
                <w:rFonts w:asciiTheme="majorHAnsi" w:hAnsiTheme="majorHAnsi"/>
              </w:rPr>
            </w:pPr>
            <w:r>
              <w:rPr>
                <w:rFonts w:asciiTheme="majorHAnsi" w:hAnsiTheme="majorHAnsi"/>
              </w:rPr>
              <w:t>Level</w:t>
            </w:r>
          </w:p>
        </w:tc>
        <w:tc>
          <w:tcPr>
            <w:tcW w:w="1211" w:type="dxa"/>
            <w:vAlign w:val="center"/>
          </w:tcPr>
          <w:p w:rsidR="007319E6" w:rsidRPr="001F4675" w:rsidRDefault="007319E6" w:rsidP="00F41214">
            <w:pPr>
              <w:jc w:val="center"/>
              <w:rPr>
                <w:rFonts w:asciiTheme="majorHAnsi" w:hAnsiTheme="majorHAnsi"/>
                <w:sz w:val="20"/>
                <w:szCs w:val="20"/>
              </w:rPr>
            </w:pPr>
            <w:r>
              <w:rPr>
                <w:rFonts w:asciiTheme="majorHAnsi" w:hAnsiTheme="majorHAnsi"/>
                <w:sz w:val="20"/>
                <w:szCs w:val="20"/>
              </w:rPr>
              <w:t>4</w:t>
            </w:r>
          </w:p>
        </w:tc>
        <w:tc>
          <w:tcPr>
            <w:tcW w:w="1212" w:type="dxa"/>
          </w:tcPr>
          <w:p w:rsidR="007319E6" w:rsidRPr="001F4675" w:rsidRDefault="007319E6" w:rsidP="00F41214">
            <w:pPr>
              <w:rPr>
                <w:rFonts w:asciiTheme="majorHAnsi" w:hAnsiTheme="majorHAnsi"/>
                <w:sz w:val="20"/>
                <w:szCs w:val="20"/>
              </w:rPr>
            </w:pPr>
            <w:r>
              <w:rPr>
                <w:rFonts w:asciiTheme="majorHAnsi" w:hAnsiTheme="majorHAnsi"/>
                <w:sz w:val="20"/>
                <w:szCs w:val="20"/>
              </w:rPr>
              <w:t>11-12 pts.</w:t>
            </w:r>
          </w:p>
        </w:tc>
        <w:tc>
          <w:tcPr>
            <w:tcW w:w="1170" w:type="dxa"/>
            <w:vAlign w:val="center"/>
          </w:tcPr>
          <w:p w:rsidR="007319E6" w:rsidRDefault="007319E6" w:rsidP="00F41214">
            <w:pPr>
              <w:jc w:val="center"/>
              <w:rPr>
                <w:rFonts w:asciiTheme="majorHAnsi" w:hAnsiTheme="majorHAnsi"/>
                <w:sz w:val="20"/>
                <w:szCs w:val="20"/>
              </w:rPr>
            </w:pPr>
            <w:r>
              <w:rPr>
                <w:rFonts w:asciiTheme="majorHAnsi" w:hAnsiTheme="majorHAnsi"/>
                <w:sz w:val="20"/>
                <w:szCs w:val="20"/>
              </w:rPr>
              <w:t>4</w:t>
            </w:r>
          </w:p>
        </w:tc>
        <w:tc>
          <w:tcPr>
            <w:tcW w:w="1170" w:type="dxa"/>
          </w:tcPr>
          <w:p w:rsidR="007319E6" w:rsidRDefault="007319E6" w:rsidP="00F41214">
            <w:pPr>
              <w:rPr>
                <w:rFonts w:asciiTheme="majorHAnsi" w:hAnsiTheme="majorHAnsi"/>
                <w:sz w:val="20"/>
                <w:szCs w:val="20"/>
              </w:rPr>
            </w:pPr>
            <w:r>
              <w:rPr>
                <w:rFonts w:asciiTheme="majorHAnsi" w:hAnsiTheme="majorHAnsi"/>
                <w:sz w:val="20"/>
                <w:szCs w:val="20"/>
              </w:rPr>
              <w:t>18-20 pts.</w:t>
            </w:r>
          </w:p>
        </w:tc>
      </w:tr>
      <w:tr w:rsidR="007319E6" w:rsidRPr="001F4675" w:rsidTr="00F41214">
        <w:trPr>
          <w:gridAfter w:val="3"/>
          <w:wAfter w:w="1350" w:type="dxa"/>
        </w:trPr>
        <w:tc>
          <w:tcPr>
            <w:tcW w:w="1105" w:type="dxa"/>
            <w:vMerge/>
          </w:tcPr>
          <w:p w:rsidR="007319E6" w:rsidRPr="001F4675" w:rsidRDefault="007319E6" w:rsidP="00F41214">
            <w:pPr>
              <w:jc w:val="right"/>
              <w:rPr>
                <w:rFonts w:asciiTheme="majorHAnsi" w:hAnsiTheme="majorHAnsi"/>
                <w:sz w:val="20"/>
                <w:szCs w:val="20"/>
              </w:rPr>
            </w:pPr>
          </w:p>
        </w:tc>
        <w:tc>
          <w:tcPr>
            <w:tcW w:w="1211" w:type="dxa"/>
            <w:vAlign w:val="center"/>
          </w:tcPr>
          <w:p w:rsidR="007319E6" w:rsidRPr="001F4675" w:rsidRDefault="007319E6" w:rsidP="00F41214">
            <w:pPr>
              <w:jc w:val="center"/>
              <w:rPr>
                <w:rFonts w:asciiTheme="majorHAnsi" w:hAnsiTheme="majorHAnsi"/>
                <w:sz w:val="20"/>
                <w:szCs w:val="20"/>
              </w:rPr>
            </w:pPr>
            <w:r>
              <w:rPr>
                <w:rFonts w:asciiTheme="majorHAnsi" w:hAnsiTheme="majorHAnsi"/>
                <w:sz w:val="20"/>
                <w:szCs w:val="20"/>
              </w:rPr>
              <w:t>3</w:t>
            </w:r>
          </w:p>
        </w:tc>
        <w:tc>
          <w:tcPr>
            <w:tcW w:w="1212" w:type="dxa"/>
          </w:tcPr>
          <w:p w:rsidR="007319E6" w:rsidRPr="001F4675" w:rsidRDefault="007319E6" w:rsidP="00F41214">
            <w:pPr>
              <w:rPr>
                <w:rFonts w:asciiTheme="majorHAnsi" w:hAnsiTheme="majorHAnsi"/>
                <w:sz w:val="20"/>
                <w:szCs w:val="20"/>
              </w:rPr>
            </w:pPr>
            <w:r>
              <w:rPr>
                <w:rFonts w:asciiTheme="majorHAnsi" w:hAnsiTheme="majorHAnsi"/>
                <w:sz w:val="20"/>
                <w:szCs w:val="20"/>
              </w:rPr>
              <w:t>9-10 pts.</w:t>
            </w:r>
          </w:p>
        </w:tc>
        <w:tc>
          <w:tcPr>
            <w:tcW w:w="1170" w:type="dxa"/>
            <w:vAlign w:val="center"/>
          </w:tcPr>
          <w:p w:rsidR="007319E6" w:rsidRDefault="007319E6" w:rsidP="00F41214">
            <w:pPr>
              <w:jc w:val="center"/>
              <w:rPr>
                <w:rFonts w:asciiTheme="majorHAnsi" w:hAnsiTheme="majorHAnsi"/>
                <w:sz w:val="20"/>
                <w:szCs w:val="20"/>
              </w:rPr>
            </w:pPr>
            <w:r>
              <w:rPr>
                <w:rFonts w:asciiTheme="majorHAnsi" w:hAnsiTheme="majorHAnsi"/>
                <w:sz w:val="20"/>
                <w:szCs w:val="20"/>
              </w:rPr>
              <w:t>3</w:t>
            </w:r>
          </w:p>
        </w:tc>
        <w:tc>
          <w:tcPr>
            <w:tcW w:w="1170" w:type="dxa"/>
          </w:tcPr>
          <w:p w:rsidR="007319E6" w:rsidRDefault="007319E6" w:rsidP="00F41214">
            <w:pPr>
              <w:rPr>
                <w:rFonts w:asciiTheme="majorHAnsi" w:hAnsiTheme="majorHAnsi"/>
                <w:sz w:val="20"/>
                <w:szCs w:val="20"/>
              </w:rPr>
            </w:pPr>
            <w:r>
              <w:rPr>
                <w:rFonts w:asciiTheme="majorHAnsi" w:hAnsiTheme="majorHAnsi"/>
                <w:sz w:val="20"/>
                <w:szCs w:val="20"/>
              </w:rPr>
              <w:t>13-17 pts.</w:t>
            </w:r>
          </w:p>
        </w:tc>
      </w:tr>
      <w:tr w:rsidR="007319E6" w:rsidRPr="001F4675" w:rsidTr="00F41214">
        <w:trPr>
          <w:gridAfter w:val="3"/>
          <w:wAfter w:w="1350" w:type="dxa"/>
        </w:trPr>
        <w:tc>
          <w:tcPr>
            <w:tcW w:w="1105" w:type="dxa"/>
            <w:vMerge/>
          </w:tcPr>
          <w:p w:rsidR="007319E6" w:rsidRDefault="007319E6" w:rsidP="00F41214">
            <w:pPr>
              <w:jc w:val="right"/>
              <w:rPr>
                <w:rFonts w:asciiTheme="majorHAnsi" w:hAnsiTheme="majorHAnsi"/>
                <w:sz w:val="20"/>
                <w:szCs w:val="20"/>
              </w:rPr>
            </w:pPr>
          </w:p>
        </w:tc>
        <w:tc>
          <w:tcPr>
            <w:tcW w:w="1211" w:type="dxa"/>
            <w:vAlign w:val="center"/>
          </w:tcPr>
          <w:p w:rsidR="007319E6" w:rsidRDefault="007319E6" w:rsidP="00F41214">
            <w:pPr>
              <w:jc w:val="center"/>
              <w:rPr>
                <w:rFonts w:asciiTheme="majorHAnsi" w:hAnsiTheme="majorHAnsi"/>
                <w:sz w:val="20"/>
                <w:szCs w:val="20"/>
              </w:rPr>
            </w:pPr>
            <w:r>
              <w:rPr>
                <w:rFonts w:asciiTheme="majorHAnsi" w:hAnsiTheme="majorHAnsi"/>
                <w:sz w:val="20"/>
                <w:szCs w:val="20"/>
              </w:rPr>
              <w:t>2</w:t>
            </w:r>
          </w:p>
        </w:tc>
        <w:tc>
          <w:tcPr>
            <w:tcW w:w="1212" w:type="dxa"/>
          </w:tcPr>
          <w:p w:rsidR="007319E6" w:rsidRDefault="007319E6" w:rsidP="00F41214">
            <w:pPr>
              <w:rPr>
                <w:rFonts w:asciiTheme="majorHAnsi" w:hAnsiTheme="majorHAnsi"/>
                <w:sz w:val="20"/>
                <w:szCs w:val="20"/>
              </w:rPr>
            </w:pPr>
            <w:r>
              <w:rPr>
                <w:rFonts w:asciiTheme="majorHAnsi" w:hAnsiTheme="majorHAnsi"/>
                <w:sz w:val="20"/>
                <w:szCs w:val="20"/>
              </w:rPr>
              <w:t>5-8 pts.</w:t>
            </w:r>
          </w:p>
        </w:tc>
        <w:tc>
          <w:tcPr>
            <w:tcW w:w="1170" w:type="dxa"/>
            <w:vAlign w:val="center"/>
          </w:tcPr>
          <w:p w:rsidR="007319E6" w:rsidRDefault="007319E6" w:rsidP="00F41214">
            <w:pPr>
              <w:jc w:val="center"/>
              <w:rPr>
                <w:rFonts w:asciiTheme="majorHAnsi" w:hAnsiTheme="majorHAnsi"/>
                <w:sz w:val="20"/>
                <w:szCs w:val="20"/>
              </w:rPr>
            </w:pPr>
            <w:r>
              <w:rPr>
                <w:rFonts w:asciiTheme="majorHAnsi" w:hAnsiTheme="majorHAnsi"/>
                <w:sz w:val="20"/>
                <w:szCs w:val="20"/>
              </w:rPr>
              <w:t>2</w:t>
            </w:r>
          </w:p>
        </w:tc>
        <w:tc>
          <w:tcPr>
            <w:tcW w:w="1170" w:type="dxa"/>
          </w:tcPr>
          <w:p w:rsidR="007319E6" w:rsidRDefault="007319E6" w:rsidP="00F41214">
            <w:pPr>
              <w:rPr>
                <w:rFonts w:asciiTheme="majorHAnsi" w:hAnsiTheme="majorHAnsi"/>
                <w:sz w:val="20"/>
                <w:szCs w:val="20"/>
              </w:rPr>
            </w:pPr>
            <w:r>
              <w:rPr>
                <w:rFonts w:asciiTheme="majorHAnsi" w:hAnsiTheme="majorHAnsi"/>
                <w:sz w:val="20"/>
                <w:szCs w:val="20"/>
              </w:rPr>
              <w:t>8-12 pts.</w:t>
            </w:r>
          </w:p>
        </w:tc>
      </w:tr>
      <w:tr w:rsidR="007319E6" w:rsidRPr="001F4675" w:rsidTr="00F41214">
        <w:trPr>
          <w:gridAfter w:val="3"/>
          <w:wAfter w:w="1350" w:type="dxa"/>
        </w:trPr>
        <w:tc>
          <w:tcPr>
            <w:tcW w:w="1105" w:type="dxa"/>
            <w:vMerge/>
          </w:tcPr>
          <w:p w:rsidR="007319E6" w:rsidRPr="001F4675" w:rsidRDefault="007319E6" w:rsidP="00F41214">
            <w:pPr>
              <w:jc w:val="right"/>
              <w:rPr>
                <w:rFonts w:asciiTheme="majorHAnsi" w:hAnsiTheme="majorHAnsi"/>
                <w:sz w:val="20"/>
                <w:szCs w:val="20"/>
              </w:rPr>
            </w:pPr>
          </w:p>
        </w:tc>
        <w:tc>
          <w:tcPr>
            <w:tcW w:w="1211" w:type="dxa"/>
            <w:vAlign w:val="center"/>
          </w:tcPr>
          <w:p w:rsidR="007319E6" w:rsidRPr="001F4675" w:rsidRDefault="007319E6" w:rsidP="00F41214">
            <w:pPr>
              <w:jc w:val="center"/>
              <w:rPr>
                <w:rFonts w:asciiTheme="majorHAnsi" w:hAnsiTheme="majorHAnsi"/>
                <w:sz w:val="20"/>
                <w:szCs w:val="20"/>
              </w:rPr>
            </w:pPr>
            <w:r>
              <w:rPr>
                <w:rFonts w:asciiTheme="majorHAnsi" w:hAnsiTheme="majorHAnsi"/>
                <w:sz w:val="20"/>
                <w:szCs w:val="20"/>
              </w:rPr>
              <w:t>1</w:t>
            </w:r>
          </w:p>
        </w:tc>
        <w:tc>
          <w:tcPr>
            <w:tcW w:w="1212" w:type="dxa"/>
          </w:tcPr>
          <w:p w:rsidR="007319E6" w:rsidRPr="001F4675" w:rsidRDefault="007319E6" w:rsidP="00F41214">
            <w:pPr>
              <w:rPr>
                <w:rFonts w:asciiTheme="majorHAnsi" w:hAnsiTheme="majorHAnsi"/>
                <w:sz w:val="20"/>
                <w:szCs w:val="20"/>
              </w:rPr>
            </w:pPr>
            <w:r>
              <w:rPr>
                <w:rFonts w:asciiTheme="majorHAnsi" w:hAnsiTheme="majorHAnsi"/>
                <w:sz w:val="20"/>
                <w:szCs w:val="20"/>
              </w:rPr>
              <w:t>3-4 pts.</w:t>
            </w:r>
          </w:p>
        </w:tc>
        <w:tc>
          <w:tcPr>
            <w:tcW w:w="1170" w:type="dxa"/>
            <w:vAlign w:val="center"/>
          </w:tcPr>
          <w:p w:rsidR="007319E6" w:rsidRPr="001F4675" w:rsidRDefault="007319E6" w:rsidP="00F41214">
            <w:pPr>
              <w:jc w:val="center"/>
              <w:rPr>
                <w:rFonts w:asciiTheme="majorHAnsi" w:hAnsiTheme="majorHAnsi"/>
                <w:sz w:val="20"/>
                <w:szCs w:val="20"/>
              </w:rPr>
            </w:pPr>
            <w:r>
              <w:rPr>
                <w:rFonts w:asciiTheme="majorHAnsi" w:hAnsiTheme="majorHAnsi"/>
                <w:sz w:val="20"/>
                <w:szCs w:val="20"/>
              </w:rPr>
              <w:t>1</w:t>
            </w:r>
          </w:p>
        </w:tc>
        <w:tc>
          <w:tcPr>
            <w:tcW w:w="1170" w:type="dxa"/>
          </w:tcPr>
          <w:p w:rsidR="007319E6" w:rsidRPr="001F4675" w:rsidRDefault="007319E6" w:rsidP="00F41214">
            <w:pPr>
              <w:rPr>
                <w:rFonts w:asciiTheme="majorHAnsi" w:hAnsiTheme="majorHAnsi"/>
                <w:sz w:val="20"/>
                <w:szCs w:val="20"/>
              </w:rPr>
            </w:pPr>
            <w:r>
              <w:rPr>
                <w:rFonts w:asciiTheme="majorHAnsi" w:hAnsiTheme="majorHAnsi"/>
                <w:sz w:val="20"/>
                <w:szCs w:val="20"/>
              </w:rPr>
              <w:t>5-7 pts.</w:t>
            </w:r>
          </w:p>
        </w:tc>
      </w:tr>
    </w:tbl>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bookmarkStart w:id="0" w:name="_GoBack"/>
      <w:bookmarkEnd w:id="0"/>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3FC9318D" wp14:editId="247EB675">
                <wp:simplePos x="0" y="0"/>
                <wp:positionH relativeFrom="column">
                  <wp:posOffset>4808220</wp:posOffset>
                </wp:positionH>
                <wp:positionV relativeFrom="paragraph">
                  <wp:posOffset>147320</wp:posOffset>
                </wp:positionV>
                <wp:extent cx="1814830" cy="1143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319E6" w:rsidRDefault="007319E6" w:rsidP="007319E6">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78.6pt;margin-top:11.6pt;width:142.9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" filled="f" stroked="f">
                <v:textbox>
                  <w:txbxContent>
                    <w:p w:rsidR="007319E6" w:rsidRDefault="007319E6" w:rsidP="007319E6">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Default="007319E6" w:rsidP="007319E6">
      <w:pPr>
        <w:rPr>
          <w:rFonts w:asciiTheme="majorHAnsi" w:hAnsiTheme="majorHAnsi"/>
        </w:rPr>
      </w:pPr>
    </w:p>
    <w:p w:rsidR="007319E6" w:rsidRPr="006E6BC8" w:rsidRDefault="007319E6" w:rsidP="007319E6">
      <w:pPr>
        <w:rPr>
          <w:rFonts w:asciiTheme="majorHAnsi" w:hAnsiTheme="majorHAnsi"/>
        </w:rPr>
      </w:pPr>
    </w:p>
    <w:p w:rsidR="007319E6" w:rsidRDefault="007319E6" w:rsidP="007319E6">
      <w:pPr>
        <w:pBdr>
          <w:top w:val="single" w:sz="2" w:space="0" w:color="auto"/>
          <w:left w:val="single" w:sz="2" w:space="4" w:color="auto"/>
          <w:bottom w:val="single" w:sz="2" w:space="1" w:color="auto"/>
          <w:right w:val="single" w:sz="2" w:space="4" w:color="auto"/>
        </w:pBdr>
        <w:rPr>
          <w:rFonts w:asciiTheme="majorHAnsi" w:hAnsiTheme="majorHAnsi"/>
        </w:rPr>
      </w:pPr>
      <w:r>
        <w:rPr>
          <w:rFonts w:asciiTheme="majorHAnsi" w:hAnsiTheme="majorHAnsi"/>
        </w:rPr>
        <w:t xml:space="preserve">Notes: </w:t>
      </w:r>
    </w:p>
    <w:p w:rsidR="007319E6" w:rsidRDefault="007319E6" w:rsidP="007319E6">
      <w:pPr>
        <w:pBdr>
          <w:top w:val="single" w:sz="2" w:space="0" w:color="auto"/>
          <w:left w:val="single" w:sz="2" w:space="4" w:color="auto"/>
          <w:bottom w:val="single" w:sz="2" w:space="1" w:color="auto"/>
          <w:right w:val="single" w:sz="2" w:space="4" w:color="auto"/>
        </w:pBdr>
        <w:rPr>
          <w:rFonts w:asciiTheme="majorHAnsi" w:hAnsiTheme="majorHAnsi"/>
        </w:rPr>
      </w:pPr>
    </w:p>
    <w:p w:rsidR="007319E6" w:rsidRDefault="007319E6" w:rsidP="007319E6">
      <w:pPr>
        <w:pBdr>
          <w:top w:val="single" w:sz="2" w:space="0" w:color="auto"/>
          <w:left w:val="single" w:sz="2" w:space="4" w:color="auto"/>
          <w:bottom w:val="single" w:sz="2" w:space="1" w:color="auto"/>
          <w:right w:val="single" w:sz="2" w:space="4" w:color="auto"/>
        </w:pBdr>
        <w:rPr>
          <w:rFonts w:asciiTheme="majorHAnsi" w:hAnsiTheme="majorHAnsi"/>
        </w:rPr>
      </w:pPr>
    </w:p>
    <w:p w:rsidR="007319E6" w:rsidRDefault="007319E6" w:rsidP="007319E6">
      <w:pPr>
        <w:pBdr>
          <w:top w:val="single" w:sz="2" w:space="0" w:color="auto"/>
          <w:left w:val="single" w:sz="2" w:space="4" w:color="auto"/>
          <w:bottom w:val="single" w:sz="2" w:space="1" w:color="auto"/>
          <w:right w:val="single" w:sz="2" w:space="4" w:color="auto"/>
        </w:pBdr>
        <w:rPr>
          <w:rFonts w:asciiTheme="majorHAnsi" w:hAnsiTheme="majorHAnsi"/>
        </w:rPr>
      </w:pPr>
    </w:p>
    <w:p w:rsidR="007319E6" w:rsidRPr="007319E6" w:rsidRDefault="007319E6" w:rsidP="007319E6">
      <w:pPr>
        <w:pBdr>
          <w:top w:val="single" w:sz="2" w:space="0" w:color="auto"/>
          <w:left w:val="single" w:sz="2" w:space="4" w:color="auto"/>
          <w:bottom w:val="single" w:sz="2" w:space="1" w:color="auto"/>
          <w:right w:val="single" w:sz="2" w:space="4" w:color="auto"/>
        </w:pBdr>
        <w:rPr>
          <w:rFonts w:asciiTheme="majorHAnsi" w:hAnsiTheme="majorHAnsi"/>
        </w:rPr>
      </w:pPr>
    </w:p>
    <w:p w:rsidR="007319E6" w:rsidRPr="00E860B9" w:rsidRDefault="007319E6" w:rsidP="007319E6">
      <w:pPr>
        <w:rPr>
          <w:b/>
          <w:bCs/>
          <w:sz w:val="10"/>
          <w:szCs w:val="10"/>
        </w:rPr>
      </w:pPr>
    </w:p>
    <w:p w:rsidR="007319E6" w:rsidRPr="00390B62" w:rsidRDefault="007319E6" w:rsidP="007319E6">
      <w:pPr>
        <w:jc w:val="center"/>
        <w:rPr>
          <w:rFonts w:asciiTheme="majorHAnsi" w:hAnsiTheme="majorHAnsi"/>
          <w:b/>
          <w:sz w:val="32"/>
          <w:szCs w:val="32"/>
        </w:rPr>
      </w:pPr>
      <w:r w:rsidRPr="00390B62">
        <w:rPr>
          <w:rFonts w:asciiTheme="majorHAnsi" w:hAnsiTheme="majorHAnsi"/>
          <w:b/>
          <w:sz w:val="32"/>
          <w:szCs w:val="32"/>
        </w:rPr>
        <w:lastRenderedPageBreak/>
        <w:t xml:space="preserve">Third Grade Module </w:t>
      </w:r>
      <w:r>
        <w:rPr>
          <w:rFonts w:asciiTheme="majorHAnsi" w:hAnsiTheme="majorHAnsi"/>
          <w:b/>
          <w:sz w:val="32"/>
          <w:szCs w:val="32"/>
        </w:rPr>
        <w:t>2</w:t>
      </w:r>
      <w:r w:rsidRPr="00390B62">
        <w:rPr>
          <w:rFonts w:asciiTheme="majorHAnsi" w:hAnsiTheme="majorHAnsi"/>
          <w:b/>
          <w:sz w:val="32"/>
          <w:szCs w:val="32"/>
        </w:rPr>
        <w:t>: Mid-Module Assessment Task</w:t>
      </w:r>
      <w:r>
        <w:rPr>
          <w:rFonts w:asciiTheme="majorHAnsi" w:hAnsiTheme="majorHAnsi"/>
          <w:b/>
          <w:sz w:val="32"/>
          <w:szCs w:val="32"/>
        </w:rPr>
        <w:t xml:space="preserve"> Score Sheet (continued)</w:t>
      </w:r>
    </w:p>
    <w:p w:rsidR="007319E6" w:rsidRDefault="007319E6" w:rsidP="007319E6"/>
    <w:tbl>
      <w:tblPr>
        <w:tblStyle w:val="TableGrid"/>
        <w:tblW w:w="4900"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796"/>
      </w:tblGrid>
      <w:tr w:rsidR="007319E6" w:rsidRPr="00D84478" w:rsidTr="00F41214">
        <w:tc>
          <w:tcPr>
            <w:tcW w:w="5000" w:type="pct"/>
            <w:shd w:val="clear" w:color="auto" w:fill="CCCCCC"/>
            <w:tcMar>
              <w:top w:w="60" w:type="dxa"/>
              <w:bottom w:w="80" w:type="dxa"/>
            </w:tcMar>
            <w:vAlign w:val="center"/>
          </w:tcPr>
          <w:p w:rsidR="007319E6" w:rsidRPr="00933F36" w:rsidRDefault="007319E6" w:rsidP="00F41214">
            <w:pPr>
              <w:pStyle w:val="ny-concept-chart-title"/>
              <w:jc w:val="center"/>
              <w:rPr>
                <w:rFonts w:asciiTheme="minorHAnsi" w:eastAsiaTheme="minorHAnsi" w:hAnsiTheme="minorHAnsi" w:cstheme="minorBidi"/>
                <w:b w:val="0"/>
                <w:bCs w:val="0"/>
                <w:color w:val="auto"/>
                <w:sz w:val="24"/>
                <w:szCs w:val="24"/>
              </w:rPr>
            </w:pPr>
            <w:r w:rsidRPr="00933F36">
              <w:rPr>
                <w:color w:val="auto"/>
                <w:sz w:val="24"/>
                <w:szCs w:val="24"/>
              </w:rPr>
              <w:t>Mid-Module Assessment Task (Topics A–B)</w:t>
            </w:r>
          </w:p>
          <w:p w:rsidR="007319E6" w:rsidRPr="00933F36" w:rsidRDefault="007319E6" w:rsidP="00F41214">
            <w:pPr>
              <w:pStyle w:val="ny-concept-chart-title"/>
              <w:jc w:val="center"/>
              <w:rPr>
                <w:color w:val="auto"/>
                <w:sz w:val="24"/>
                <w:szCs w:val="24"/>
              </w:rPr>
            </w:pPr>
            <w:r w:rsidRPr="00933F36">
              <w:rPr>
                <w:color w:val="auto"/>
                <w:sz w:val="24"/>
                <w:szCs w:val="24"/>
              </w:rPr>
              <w:t>Clusters and Standards Addressed</w:t>
            </w:r>
          </w:p>
        </w:tc>
      </w:tr>
      <w:tr w:rsidR="007319E6" w:rsidRPr="00933F36" w:rsidTr="00F41214">
        <w:tc>
          <w:tcPr>
            <w:tcW w:w="5000" w:type="pct"/>
            <w:shd w:val="clear" w:color="auto" w:fill="E6E6E6"/>
            <w:tcMar>
              <w:top w:w="80" w:type="dxa"/>
              <w:bottom w:w="100" w:type="dxa"/>
            </w:tcMar>
          </w:tcPr>
          <w:p w:rsidR="007319E6" w:rsidRPr="00933F36" w:rsidRDefault="007319E6" w:rsidP="00F41214">
            <w:pPr>
              <w:pStyle w:val="ny-table-text-hdr"/>
              <w:ind w:left="0" w:firstLine="0"/>
              <w:rPr>
                <w:color w:val="auto"/>
              </w:rPr>
            </w:pPr>
            <w:r w:rsidRPr="00933F36">
              <w:rPr>
                <w:color w:val="auto"/>
              </w:rPr>
              <w:t>Use place value understanding and properties of operations to perform multi-digit arithmetic. (A range of algorithms may be used.)</w:t>
            </w:r>
          </w:p>
          <w:p w:rsidR="007319E6" w:rsidRPr="00933F36" w:rsidRDefault="007319E6" w:rsidP="00F41214">
            <w:pPr>
              <w:pStyle w:val="ny-list-focusstandards"/>
              <w:rPr>
                <w:i/>
                <w:iCs/>
                <w:color w:val="auto"/>
              </w:rPr>
            </w:pPr>
            <w:r w:rsidRPr="00933F36">
              <w:rPr>
                <w:b/>
                <w:color w:val="auto"/>
              </w:rPr>
              <w:t xml:space="preserve">3.NBT.2 </w:t>
            </w:r>
            <w:r w:rsidRPr="00933F36">
              <w:rPr>
                <w:b/>
                <w:color w:val="auto"/>
              </w:rPr>
              <w:tab/>
            </w:r>
            <w:r w:rsidRPr="00933F36">
              <w:rPr>
                <w:color w:val="auto"/>
              </w:rPr>
              <w:t>Fluently add and subtract within 1000 using strategies and algorithms based on place value, properties of operations, and/or the relationship between addition and subtraction.</w:t>
            </w:r>
          </w:p>
          <w:p w:rsidR="007319E6" w:rsidRPr="00933F36" w:rsidRDefault="007319E6" w:rsidP="00F41214">
            <w:pPr>
              <w:pStyle w:val="ny-list-focusstandards"/>
              <w:ind w:left="0" w:firstLine="0"/>
              <w:rPr>
                <w:b/>
                <w:color w:val="auto"/>
              </w:rPr>
            </w:pPr>
            <w:r w:rsidRPr="00933F36">
              <w:rPr>
                <w:b/>
                <w:iCs/>
                <w:color w:val="auto"/>
              </w:rPr>
              <w:t>Solve problems involving measurement and estimation of intervals of time, liquid volumes, and masses of objects.</w:t>
            </w:r>
          </w:p>
          <w:p w:rsidR="007319E6" w:rsidRPr="00933F36" w:rsidRDefault="007319E6" w:rsidP="00F41214">
            <w:pPr>
              <w:pStyle w:val="ny-list-focusstandards"/>
              <w:rPr>
                <w:b/>
                <w:color w:val="auto"/>
              </w:rPr>
            </w:pPr>
            <w:r w:rsidRPr="00933F36">
              <w:rPr>
                <w:b/>
                <w:color w:val="auto"/>
              </w:rPr>
              <w:t>3.MD.1</w:t>
            </w:r>
            <w:r w:rsidRPr="00933F36">
              <w:rPr>
                <w:color w:val="auto"/>
              </w:rPr>
              <w:t xml:space="preserve"> </w:t>
            </w:r>
            <w:r w:rsidRPr="00933F36">
              <w:rPr>
                <w:color w:val="auto"/>
              </w:rPr>
              <w:tab/>
              <w:t>Tell and write time to the nearest minute and measure time intervals in minutes.  Solve word problems involving addition and subtraction of time intervals in minutes, e.g., by representing the problem on a number line diagram.</w:t>
            </w:r>
          </w:p>
          <w:p w:rsidR="007319E6" w:rsidRPr="00933F36" w:rsidRDefault="007319E6" w:rsidP="00F41214">
            <w:pPr>
              <w:pStyle w:val="ny-list-focusstandards"/>
              <w:rPr>
                <w:i/>
                <w:color w:val="auto"/>
              </w:rPr>
            </w:pPr>
            <w:r w:rsidRPr="00933F36">
              <w:rPr>
                <w:b/>
                <w:color w:val="auto"/>
              </w:rPr>
              <w:t>3.MD.2</w:t>
            </w:r>
            <w:r w:rsidRPr="00933F36">
              <w:rPr>
                <w:color w:val="auto"/>
              </w:rPr>
              <w:t xml:space="preserve"> </w:t>
            </w:r>
            <w:r w:rsidRPr="00933F36">
              <w:rPr>
                <w:color w:val="auto"/>
              </w:rPr>
              <w:tab/>
              <w:t>Measure and estimate liquid volumes and masses of objects using standard units of grams (g), kilograms (kg), and liters (l).  (Excludes compound units such as cm</w:t>
            </w:r>
            <w:r w:rsidRPr="00933F36">
              <w:rPr>
                <w:color w:val="auto"/>
                <w:vertAlign w:val="superscript"/>
              </w:rPr>
              <w:t>3</w:t>
            </w:r>
            <w:r w:rsidRPr="00933F36">
              <w:rPr>
                <w:color w:val="auto"/>
              </w:rPr>
              <w:t xml:space="preserve"> and finding the geometric volume of a container.) Add, subtract, multiply, or divide to solve one-step word problems involving masses or volumes that are given in the same units, e.g., by using drawings (such as a beaker with a measurement scale) to represent the problem. (Excludes multiplicative comparison problems, i.e., problems involving notions of “times as many”; see Glossary, Table 2.)</w:t>
            </w:r>
          </w:p>
        </w:tc>
      </w:tr>
    </w:tbl>
    <w:p w:rsidR="007319E6" w:rsidRDefault="007319E6" w:rsidP="007319E6">
      <w:pPr>
        <w:rPr>
          <w:rFonts w:asciiTheme="majorHAnsi" w:hAnsiTheme="majorHAnsi"/>
        </w:rPr>
      </w:pPr>
    </w:p>
    <w:p w:rsidR="006F3C53" w:rsidRDefault="006F3C53"/>
    <w:sectPr w:rsidR="006F3C53" w:rsidSect="005F69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9E6"/>
    <w:rsid w:val="005F69A5"/>
    <w:rsid w:val="006F3C53"/>
    <w:rsid w:val="007319E6"/>
    <w:rsid w:val="007D5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BE4C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9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concept-chart-title">
    <w:name w:val="ny-concept-chart-title"/>
    <w:qFormat/>
    <w:rsid w:val="007319E6"/>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7319E6"/>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text-hdr">
    <w:name w:val="ny-table-text-hdr"/>
    <w:basedOn w:val="Normal"/>
    <w:qFormat/>
    <w:rsid w:val="007319E6"/>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list-focusstandards">
    <w:name w:val="ny-list-focus standards"/>
    <w:basedOn w:val="Normal"/>
    <w:qFormat/>
    <w:rsid w:val="007319E6"/>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7319E6"/>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paragraph">
    <w:name w:val="ny-paragraph"/>
    <w:basedOn w:val="Normal"/>
    <w:link w:val="ny-paragraphChar"/>
    <w:qFormat/>
    <w:rsid w:val="007319E6"/>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7319E6"/>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9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concept-chart-title">
    <w:name w:val="ny-concept-chart-title"/>
    <w:qFormat/>
    <w:rsid w:val="007319E6"/>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7319E6"/>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text-hdr">
    <w:name w:val="ny-table-text-hdr"/>
    <w:basedOn w:val="Normal"/>
    <w:qFormat/>
    <w:rsid w:val="007319E6"/>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list-focusstandards">
    <w:name w:val="ny-list-focus standards"/>
    <w:basedOn w:val="Normal"/>
    <w:qFormat/>
    <w:rsid w:val="007319E6"/>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7319E6"/>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paragraph">
    <w:name w:val="ny-paragraph"/>
    <w:basedOn w:val="Normal"/>
    <w:link w:val="ny-paragraphChar"/>
    <w:qFormat/>
    <w:rsid w:val="007319E6"/>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7319E6"/>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2547</Characters>
  <Application>Microsoft Macintosh Word</Application>
  <DocSecurity>0</DocSecurity>
  <Lines>21</Lines>
  <Paragraphs>5</Paragraphs>
  <ScaleCrop>false</ScaleCrop>
  <Company/>
  <LinksUpToDate>false</LinksUpToDate>
  <CharactersWithSpaces>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2015-10-14T23:02:00Z</dcterms:created>
  <dcterms:modified xsi:type="dcterms:W3CDTF">2015-10-14T23:04:00Z</dcterms:modified>
</cp:coreProperties>
</file>